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E1B93" w14:textId="77777777" w:rsidR="00BB14BF" w:rsidRDefault="00BB14BF">
      <w:pPr>
        <w:rPr>
          <w:b/>
          <w:bCs/>
          <w:sz w:val="32"/>
          <w:szCs w:val="32"/>
        </w:rPr>
      </w:pPr>
    </w:p>
    <w:p w14:paraId="285F4D8E" w14:textId="0701C6A3" w:rsidR="005A0100" w:rsidRDefault="00744EF0">
      <w:pPr>
        <w:rPr>
          <w:b/>
          <w:bCs/>
          <w:sz w:val="20"/>
          <w:szCs w:val="20"/>
        </w:rPr>
      </w:pPr>
      <w:r w:rsidRPr="00744EF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19E97A2D" wp14:editId="5BB3370E">
            <wp:simplePos x="0" y="0"/>
            <wp:positionH relativeFrom="column">
              <wp:posOffset>0</wp:posOffset>
            </wp:positionH>
            <wp:positionV relativeFrom="paragraph">
              <wp:posOffset>1562100</wp:posOffset>
            </wp:positionV>
            <wp:extent cx="5715000" cy="5248275"/>
            <wp:effectExtent l="0" t="0" r="0" b="9525"/>
            <wp:wrapTight wrapText="bothSides">
              <wp:wrapPolygon edited="0">
                <wp:start x="0" y="0"/>
                <wp:lineTo x="0" y="21561"/>
                <wp:lineTo x="21528" y="21561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4EF0">
        <w:rPr>
          <w:b/>
          <w:bCs/>
          <w:sz w:val="32"/>
          <w:szCs w:val="32"/>
        </w:rPr>
        <w:t xml:space="preserve">InTuition Languages Level Profiler </w:t>
      </w:r>
      <w:r w:rsidRPr="00744EF0">
        <w:rPr>
          <w:b/>
          <w:bCs/>
          <w:sz w:val="20"/>
          <w:szCs w:val="20"/>
        </w:rPr>
        <w:t>©</w:t>
      </w:r>
    </w:p>
    <w:p w14:paraId="70942A10" w14:textId="3BEDA263" w:rsidR="00744EF0" w:rsidRDefault="00744EF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Student:</w:t>
      </w:r>
    </w:p>
    <w:p w14:paraId="267B8888" w14:textId="5A0C74B5" w:rsidR="00744EF0" w:rsidRPr="00744EF0" w:rsidRDefault="00744EF0">
      <w:pPr>
        <w:rPr>
          <w:b/>
          <w:bCs/>
          <w:sz w:val="32"/>
          <w:szCs w:val="32"/>
        </w:rPr>
      </w:pPr>
      <w:r>
        <w:rPr>
          <w:b/>
          <w:bCs/>
          <w:sz w:val="20"/>
          <w:szCs w:val="20"/>
        </w:rPr>
        <w:t>Date of Assessment:</w:t>
      </w:r>
    </w:p>
    <w:sectPr w:rsidR="00744EF0" w:rsidRPr="00744EF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46840" w14:textId="77777777" w:rsidR="00CC5627" w:rsidRDefault="00CC5627" w:rsidP="00BB14BF">
      <w:pPr>
        <w:spacing w:after="0" w:line="240" w:lineRule="auto"/>
      </w:pPr>
      <w:r>
        <w:separator/>
      </w:r>
    </w:p>
  </w:endnote>
  <w:endnote w:type="continuationSeparator" w:id="0">
    <w:p w14:paraId="30F81B0F" w14:textId="77777777" w:rsidR="00CC5627" w:rsidRDefault="00CC5627" w:rsidP="00BB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2FB2" w14:textId="77777777" w:rsidR="00CC5627" w:rsidRDefault="00CC5627" w:rsidP="00BB14BF">
      <w:pPr>
        <w:spacing w:after="0" w:line="240" w:lineRule="auto"/>
      </w:pPr>
      <w:r>
        <w:separator/>
      </w:r>
    </w:p>
  </w:footnote>
  <w:footnote w:type="continuationSeparator" w:id="0">
    <w:p w14:paraId="065CFAE0" w14:textId="77777777" w:rsidR="00CC5627" w:rsidRDefault="00CC5627" w:rsidP="00BB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2A049" w14:textId="0B1E6A18" w:rsidR="00BB14BF" w:rsidRDefault="00BB14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D5F4" wp14:editId="3603A6B6">
          <wp:simplePos x="0" y="0"/>
          <wp:positionH relativeFrom="column">
            <wp:posOffset>0</wp:posOffset>
          </wp:positionH>
          <wp:positionV relativeFrom="paragraph">
            <wp:posOffset>-40005</wp:posOffset>
          </wp:positionV>
          <wp:extent cx="1402879" cy="504825"/>
          <wp:effectExtent l="0" t="0" r="6985" b="0"/>
          <wp:wrapTight wrapText="bothSides">
            <wp:wrapPolygon edited="0">
              <wp:start x="0" y="0"/>
              <wp:lineTo x="0" y="20377"/>
              <wp:lineTo x="21414" y="20377"/>
              <wp:lineTo x="21414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879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4EF0"/>
    <w:rsid w:val="002E3D3B"/>
    <w:rsid w:val="003E5F40"/>
    <w:rsid w:val="00506669"/>
    <w:rsid w:val="00744EF0"/>
    <w:rsid w:val="00BB14BF"/>
    <w:rsid w:val="00CC5627"/>
    <w:rsid w:val="00E86D55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50817"/>
  <w15:chartTrackingRefBased/>
  <w15:docId w15:val="{E67818DE-0471-42C8-8085-503E9272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BF"/>
  </w:style>
  <w:style w:type="paragraph" w:styleId="Footer">
    <w:name w:val="footer"/>
    <w:basedOn w:val="Normal"/>
    <w:link w:val="FooterChar"/>
    <w:uiPriority w:val="99"/>
    <w:unhideWhenUsed/>
    <w:rsid w:val="00BB1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5VRQQNTMCTKA-1164448980-341768</_dlc_DocId>
    <_dlc_DocIdUrl xmlns="696f5b72-cd69-4ee3-9e7f-c9c29d2e2f83">
      <Url>https://intuitionlang.sharepoint.com/sites/Shared/_layouts/15/DocIdRedir.aspx?ID=5VRQQNTMCTKA-1164448980-341768</Url>
      <Description>5VRQQNTMCTKA-1164448980-341768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9F28A-3BB4-4ACC-BF8E-3392DF6EFC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B098A3-41F5-48D1-9AB7-72873CAC6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f5b72-cd69-4ee3-9e7f-c9c29d2e2f83"/>
    <ds:schemaRef ds:uri="e7dbfe62-33a7-4b4d-b834-d0f7b94eb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3CABA-4151-4A0D-984D-5A8231A3E0B6}">
  <ds:schemaRefs>
    <ds:schemaRef ds:uri="http://schemas.microsoft.com/office/2006/metadata/properties"/>
    <ds:schemaRef ds:uri="http://schemas.microsoft.com/office/infopath/2007/PartnerControls"/>
    <ds:schemaRef ds:uri="696f5b72-cd69-4ee3-9e7f-c9c29d2e2f83"/>
  </ds:schemaRefs>
</ds:datastoreItem>
</file>

<file path=customXml/itemProps4.xml><?xml version="1.0" encoding="utf-8"?>
<ds:datastoreItem xmlns:ds="http://schemas.openxmlformats.org/officeDocument/2006/customXml" ds:itemID="{EEB0FDD8-6F96-46C0-8A3F-DCBFDDF5F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Simon Thorley</cp:lastModifiedBy>
  <cp:revision>2</cp:revision>
  <dcterms:created xsi:type="dcterms:W3CDTF">2020-02-24T16:38:00Z</dcterms:created>
  <dcterms:modified xsi:type="dcterms:W3CDTF">2020-10-26T13:49:00Z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_dlc_DocIdItemGuid">
    <vt:lpwstr>6f7d1ae2-82e4-4f53-9083-b73866fa7acc</vt:lpwstr>
  </property>
</Properties>
</file>